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CE" w:rsidRPr="004D7024" w:rsidRDefault="005B02CE" w:rsidP="005B02CE">
      <w:pPr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  <w:r>
        <w:rPr>
          <w:rFonts w:ascii="Times New Roman" w:eastAsia="Times New Roman" w:hAnsi="Times New Roman"/>
          <w:color w:val="00000A"/>
          <w:sz w:val="25"/>
          <w:szCs w:val="25"/>
        </w:rPr>
        <w:t xml:space="preserve">ПРЕДВАРИТЕЛЬНАЯ </w:t>
      </w: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>ПРОГРАММ</w:t>
      </w:r>
      <w:r>
        <w:rPr>
          <w:rFonts w:ascii="Times New Roman" w:eastAsia="Times New Roman" w:hAnsi="Times New Roman"/>
          <w:color w:val="00000A"/>
          <w:sz w:val="25"/>
          <w:szCs w:val="25"/>
        </w:rPr>
        <w:t>А</w:t>
      </w:r>
    </w:p>
    <w:p w:rsidR="005B02CE" w:rsidRDefault="005B02CE" w:rsidP="005B02CE">
      <w:pPr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>МЕЖРЕГИОНАЛЬНОЙ КОНФЕРЕНЦИИ ПО СОЦИАЛЬНОМУ СЛУЖЕНИЮ</w:t>
      </w:r>
    </w:p>
    <w:p w:rsidR="005B02CE" w:rsidRPr="004D7024" w:rsidRDefault="005B02CE" w:rsidP="005B02CE">
      <w:pPr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 xml:space="preserve"> РУССКОЙ ПРАВОСЛАВНОЙ ЦЕРКВИ</w:t>
      </w:r>
    </w:p>
    <w:p w:rsidR="005B02CE" w:rsidRDefault="005B02CE" w:rsidP="005B02CE">
      <w:pPr>
        <w:contextualSpacing/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>с 2</w:t>
      </w:r>
      <w:r>
        <w:rPr>
          <w:rFonts w:ascii="Times New Roman" w:eastAsia="Times New Roman" w:hAnsi="Times New Roman"/>
          <w:color w:val="00000A"/>
          <w:sz w:val="25"/>
          <w:szCs w:val="25"/>
        </w:rPr>
        <w:t>2</w:t>
      </w: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 xml:space="preserve"> по 2</w:t>
      </w:r>
      <w:r>
        <w:rPr>
          <w:rFonts w:ascii="Times New Roman" w:eastAsia="Times New Roman" w:hAnsi="Times New Roman"/>
          <w:color w:val="00000A"/>
          <w:sz w:val="25"/>
          <w:szCs w:val="25"/>
        </w:rPr>
        <w:t>4 июн</w:t>
      </w: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>я 201</w:t>
      </w:r>
      <w:r>
        <w:rPr>
          <w:rFonts w:ascii="Times New Roman" w:eastAsia="Times New Roman" w:hAnsi="Times New Roman"/>
          <w:color w:val="00000A"/>
          <w:sz w:val="25"/>
          <w:szCs w:val="25"/>
        </w:rPr>
        <w:t>5</w:t>
      </w:r>
      <w:r w:rsidRPr="004D7024">
        <w:rPr>
          <w:rFonts w:ascii="Times New Roman" w:eastAsia="Times New Roman" w:hAnsi="Times New Roman"/>
          <w:color w:val="00000A"/>
          <w:sz w:val="25"/>
          <w:szCs w:val="25"/>
        </w:rPr>
        <w:t>г.</w:t>
      </w:r>
      <w:r>
        <w:rPr>
          <w:rFonts w:ascii="Times New Roman" w:eastAsia="Times New Roman" w:hAnsi="Times New Roman"/>
          <w:color w:val="00000A"/>
          <w:sz w:val="25"/>
          <w:szCs w:val="25"/>
        </w:rPr>
        <w:t xml:space="preserve">    </w:t>
      </w:r>
    </w:p>
    <w:p w:rsidR="005B02CE" w:rsidRDefault="005B02CE" w:rsidP="005B02CE">
      <w:pPr>
        <w:contextualSpacing/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  <w:r>
        <w:rPr>
          <w:rFonts w:ascii="Times New Roman" w:eastAsia="Times New Roman" w:hAnsi="Times New Roman"/>
          <w:color w:val="00000A"/>
          <w:sz w:val="25"/>
          <w:szCs w:val="25"/>
        </w:rPr>
        <w:t xml:space="preserve"> г. Кемерово</w:t>
      </w:r>
    </w:p>
    <w:p w:rsidR="00425665" w:rsidRPr="004D7024" w:rsidRDefault="00425665" w:rsidP="005B02CE">
      <w:pPr>
        <w:contextualSpacing/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</w:p>
    <w:p w:rsidR="005B02CE" w:rsidRPr="004D7024" w:rsidRDefault="005B02CE" w:rsidP="005B02CE">
      <w:pPr>
        <w:contextualSpacing/>
        <w:jc w:val="center"/>
        <w:rPr>
          <w:rFonts w:ascii="Times New Roman" w:eastAsia="Times New Roman" w:hAnsi="Times New Roman"/>
          <w:color w:val="00000A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117"/>
        <w:gridCol w:w="5354"/>
      </w:tblGrid>
      <w:tr w:rsidR="00ED7B35" w:rsidRPr="00A35EA7" w:rsidTr="00425665">
        <w:tc>
          <w:tcPr>
            <w:tcW w:w="880" w:type="pct"/>
          </w:tcPr>
          <w:p w:rsidR="00ED7B35" w:rsidRPr="00197353" w:rsidRDefault="00ED7B35" w:rsidP="00B2098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7353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516" w:type="pct"/>
          </w:tcPr>
          <w:p w:rsidR="00ED7B35" w:rsidRPr="00197353" w:rsidRDefault="00ED7B35" w:rsidP="00B2098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2604" w:type="pct"/>
          </w:tcPr>
          <w:p w:rsidR="00ED7B35" w:rsidRPr="00197353" w:rsidRDefault="00ED7B35" w:rsidP="00B2098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7353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</w:tr>
      <w:tr w:rsidR="005B02CE" w:rsidRPr="00A35EA7" w:rsidTr="008F07B0">
        <w:trPr>
          <w:trHeight w:val="297"/>
        </w:trPr>
        <w:tc>
          <w:tcPr>
            <w:tcW w:w="5000" w:type="pct"/>
            <w:gridSpan w:val="3"/>
          </w:tcPr>
          <w:p w:rsidR="005B02CE" w:rsidRPr="00352DC5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 w:val="18"/>
                <w:szCs w:val="18"/>
              </w:rPr>
            </w:pPr>
          </w:p>
          <w:p w:rsidR="005B02CE" w:rsidRPr="008A0017" w:rsidRDefault="005B02CE" w:rsidP="008A001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0017">
              <w:rPr>
                <w:rFonts w:ascii="Times New Roman" w:hAnsi="Times New Roman"/>
                <w:b/>
                <w:sz w:val="26"/>
                <w:szCs w:val="26"/>
              </w:rPr>
              <w:t>22 июня (понедельник): 1 день</w:t>
            </w:r>
          </w:p>
          <w:p w:rsidR="005B02CE" w:rsidRPr="004F3625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Cs w:val="20"/>
              </w:rPr>
            </w:pPr>
          </w:p>
        </w:tc>
      </w:tr>
      <w:tr w:rsidR="00ED7B35" w:rsidRPr="00A35EA7" w:rsidTr="00425665">
        <w:trPr>
          <w:trHeight w:val="601"/>
        </w:trPr>
        <w:tc>
          <w:tcPr>
            <w:tcW w:w="880" w:type="pct"/>
          </w:tcPr>
          <w:p w:rsidR="009906E8" w:rsidRPr="009906E8" w:rsidRDefault="009906E8" w:rsidP="008172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B35" w:rsidRPr="008F07B0" w:rsidRDefault="00817228" w:rsidP="0081722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ED7B35" w:rsidRPr="008F07B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30-13:3</w:t>
            </w:r>
            <w:r w:rsidR="00ED7B35"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FA26A3" w:rsidRPr="008F07B0" w:rsidRDefault="0069325F" w:rsidP="009906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</w:t>
            </w:r>
            <w:r w:rsidR="00FA26A3" w:rsidRPr="008F07B0">
              <w:rPr>
                <w:rFonts w:ascii="Times New Roman" w:hAnsi="Times New Roman"/>
                <w:sz w:val="24"/>
              </w:rPr>
              <w:t>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ED7B35" w:rsidRPr="008F07B0" w:rsidRDefault="00ED7B35" w:rsidP="00817228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Регистрация участников конференции</w:t>
            </w:r>
            <w:r w:rsidR="009906E8">
              <w:rPr>
                <w:rFonts w:ascii="Times New Roman" w:hAnsi="Times New Roman"/>
                <w:sz w:val="24"/>
              </w:rPr>
              <w:t>, отметка командировочных</w:t>
            </w:r>
          </w:p>
        </w:tc>
      </w:tr>
      <w:tr w:rsidR="00ED7B35" w:rsidRPr="00A35EA7" w:rsidTr="00425665">
        <w:trPr>
          <w:trHeight w:val="485"/>
        </w:trPr>
        <w:tc>
          <w:tcPr>
            <w:tcW w:w="880" w:type="pct"/>
            <w:vAlign w:val="center"/>
          </w:tcPr>
          <w:p w:rsidR="00ED7B35" w:rsidRPr="008F07B0" w:rsidRDefault="00817228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13:30-14:3</w:t>
            </w:r>
            <w:r w:rsidR="00ED7B35"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  <w:vAlign w:val="center"/>
          </w:tcPr>
          <w:p w:rsidR="00ED7B35" w:rsidRPr="008F07B0" w:rsidRDefault="0069325F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  <w:vAlign w:val="center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ED7B35" w:rsidRPr="00A35EA7" w:rsidTr="00425665">
        <w:trPr>
          <w:trHeight w:val="322"/>
        </w:trPr>
        <w:tc>
          <w:tcPr>
            <w:tcW w:w="880" w:type="pct"/>
            <w:vAlign w:val="center"/>
          </w:tcPr>
          <w:p w:rsidR="00ED7B35" w:rsidRPr="008F07B0" w:rsidRDefault="00817228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</w:t>
            </w:r>
            <w:r w:rsidR="00ED7B35" w:rsidRPr="008F07B0">
              <w:rPr>
                <w:rFonts w:ascii="Times New Roman" w:hAnsi="Times New Roman"/>
                <w:sz w:val="24"/>
              </w:rPr>
              <w:t>0-19:00</w:t>
            </w:r>
          </w:p>
        </w:tc>
        <w:tc>
          <w:tcPr>
            <w:tcW w:w="1516" w:type="pct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4" w:type="pct"/>
          </w:tcPr>
          <w:p w:rsidR="00914571" w:rsidRPr="002A4FD1" w:rsidRDefault="00ED7B35" w:rsidP="0047428D">
            <w:pPr>
              <w:pStyle w:val="a3"/>
              <w:rPr>
                <w:rFonts w:ascii="Times New Roman" w:hAnsi="Times New Roman"/>
                <w:sz w:val="24"/>
              </w:rPr>
            </w:pPr>
            <w:r w:rsidRPr="002A4FD1">
              <w:rPr>
                <w:rFonts w:ascii="Times New Roman" w:hAnsi="Times New Roman"/>
                <w:sz w:val="24"/>
              </w:rPr>
              <w:t xml:space="preserve">Посещение </w:t>
            </w:r>
            <w:r w:rsidR="0047428D" w:rsidRPr="002A4FD1">
              <w:rPr>
                <w:rFonts w:ascii="Times New Roman" w:hAnsi="Times New Roman"/>
                <w:sz w:val="24"/>
              </w:rPr>
              <w:t>церковных социальных учреждений</w:t>
            </w:r>
            <w:r w:rsidR="002A4FD1" w:rsidRPr="002A4FD1">
              <w:rPr>
                <w:rFonts w:ascii="Times New Roman" w:hAnsi="Times New Roman"/>
                <w:sz w:val="24"/>
              </w:rPr>
              <w:t>:</w:t>
            </w:r>
          </w:p>
          <w:p w:rsidR="002A4FD1" w:rsidRDefault="002A4FD1" w:rsidP="002A4FD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A4FD1">
              <w:rPr>
                <w:rFonts w:ascii="Times New Roman" w:hAnsi="Times New Roman"/>
                <w:b/>
                <w:bCs/>
                <w:sz w:val="24"/>
              </w:rPr>
              <w:t xml:space="preserve">1-й </w:t>
            </w:r>
            <w:r>
              <w:rPr>
                <w:rFonts w:ascii="Times New Roman" w:hAnsi="Times New Roman"/>
                <w:b/>
                <w:bCs/>
                <w:sz w:val="24"/>
              </w:rPr>
              <w:t>маршрут</w:t>
            </w:r>
            <w:r w:rsidRPr="002A4FD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2A4FD1" w:rsidRPr="002A4FD1" w:rsidRDefault="002A4FD1" w:rsidP="002A4FD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A4FD1">
              <w:rPr>
                <w:rFonts w:ascii="Times New Roman" w:hAnsi="Times New Roman"/>
                <w:sz w:val="24"/>
              </w:rPr>
              <w:t>Епархиальный музей – ДГКБ№5 (Детская многопрофильная больница) – Псих</w:t>
            </w:r>
            <w:r>
              <w:rPr>
                <w:rFonts w:ascii="Times New Roman" w:hAnsi="Times New Roman"/>
                <w:sz w:val="24"/>
              </w:rPr>
              <w:t>иатрическая больница</w:t>
            </w:r>
            <w:r w:rsidRPr="002A4FD1">
              <w:rPr>
                <w:rFonts w:ascii="Times New Roman" w:hAnsi="Times New Roman"/>
                <w:sz w:val="24"/>
              </w:rPr>
              <w:t xml:space="preserve"> – Онкологическая больница – Храм цел. </w:t>
            </w:r>
            <w:proofErr w:type="spellStart"/>
            <w:r w:rsidRPr="002A4FD1">
              <w:rPr>
                <w:rFonts w:ascii="Times New Roman" w:hAnsi="Times New Roman"/>
                <w:sz w:val="24"/>
              </w:rPr>
              <w:t>Пантелеимона</w:t>
            </w:r>
            <w:proofErr w:type="spellEnd"/>
            <w:r w:rsidRPr="002A4FD1">
              <w:rPr>
                <w:rFonts w:ascii="Times New Roman" w:hAnsi="Times New Roman"/>
                <w:sz w:val="24"/>
              </w:rPr>
              <w:t xml:space="preserve"> – Хоспис – ГБ №3 – Музей Красная горка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A4FD1" w:rsidRDefault="002A4FD1" w:rsidP="002A4FD1">
            <w:pPr>
              <w:jc w:val="both"/>
              <w:rPr>
                <w:rFonts w:ascii="Times New Roman" w:hAnsi="Times New Roman"/>
                <w:sz w:val="24"/>
              </w:rPr>
            </w:pPr>
            <w:r w:rsidRPr="002A4FD1">
              <w:rPr>
                <w:rFonts w:ascii="Times New Roman" w:hAnsi="Times New Roman"/>
                <w:b/>
                <w:bCs/>
                <w:sz w:val="24"/>
              </w:rPr>
              <w:t xml:space="preserve">2-й </w:t>
            </w:r>
            <w:r>
              <w:rPr>
                <w:rFonts w:ascii="Times New Roman" w:hAnsi="Times New Roman"/>
                <w:b/>
                <w:bCs/>
                <w:sz w:val="24"/>
              </w:rPr>
              <w:t>маршрут</w:t>
            </w:r>
            <w:r w:rsidRPr="002A4FD1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2A4FD1">
              <w:rPr>
                <w:rFonts w:ascii="Times New Roman" w:hAnsi="Times New Roman"/>
                <w:sz w:val="24"/>
              </w:rPr>
              <w:t xml:space="preserve"> </w:t>
            </w:r>
          </w:p>
          <w:p w:rsidR="002A4FD1" w:rsidRDefault="002A4FD1" w:rsidP="002A4FD1">
            <w:pPr>
              <w:jc w:val="both"/>
              <w:rPr>
                <w:rFonts w:ascii="Times New Roman" w:hAnsi="Times New Roman"/>
                <w:sz w:val="24"/>
              </w:rPr>
            </w:pPr>
            <w:r w:rsidRPr="002A4FD1">
              <w:rPr>
                <w:rFonts w:ascii="Times New Roman" w:hAnsi="Times New Roman"/>
                <w:sz w:val="24"/>
              </w:rPr>
              <w:t xml:space="preserve">Епархиальный музей – с. </w:t>
            </w:r>
            <w:proofErr w:type="spellStart"/>
            <w:r w:rsidRPr="002A4FD1">
              <w:rPr>
                <w:rFonts w:ascii="Times New Roman" w:hAnsi="Times New Roman"/>
                <w:sz w:val="24"/>
              </w:rPr>
              <w:t>Елыкаево</w:t>
            </w:r>
            <w:proofErr w:type="spellEnd"/>
            <w:r w:rsidRPr="002A4FD1">
              <w:rPr>
                <w:rFonts w:ascii="Times New Roman" w:hAnsi="Times New Roman"/>
                <w:sz w:val="24"/>
              </w:rPr>
              <w:t xml:space="preserve"> детский дом – музей Красная горка.</w:t>
            </w:r>
          </w:p>
          <w:p w:rsidR="002A4FD1" w:rsidRDefault="002A4FD1" w:rsidP="002A4FD1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A4FD1">
              <w:rPr>
                <w:rFonts w:ascii="Times New Roman" w:hAnsi="Times New Roman"/>
                <w:b/>
                <w:bCs/>
                <w:sz w:val="24"/>
              </w:rPr>
              <w:t xml:space="preserve">3-й </w:t>
            </w:r>
            <w:r>
              <w:rPr>
                <w:rFonts w:ascii="Times New Roman" w:hAnsi="Times New Roman"/>
                <w:b/>
                <w:bCs/>
                <w:sz w:val="24"/>
              </w:rPr>
              <w:t>маршрут</w:t>
            </w:r>
            <w:r w:rsidRPr="002A4FD1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2A4FD1" w:rsidRPr="00914571" w:rsidRDefault="002A4FD1" w:rsidP="002A4FD1">
            <w:pPr>
              <w:jc w:val="both"/>
              <w:rPr>
                <w:rFonts w:ascii="Times New Roman" w:hAnsi="Times New Roman"/>
                <w:sz w:val="24"/>
              </w:rPr>
            </w:pPr>
            <w:r w:rsidRPr="002A4FD1">
              <w:rPr>
                <w:rFonts w:ascii="Times New Roman" w:hAnsi="Times New Roman"/>
                <w:sz w:val="24"/>
              </w:rPr>
              <w:t>Епархиальный музей  – Православный реабилитационный центр «</w:t>
            </w:r>
            <w:proofErr w:type="spellStart"/>
            <w:r w:rsidRPr="002A4FD1">
              <w:rPr>
                <w:rFonts w:ascii="Times New Roman" w:hAnsi="Times New Roman"/>
                <w:sz w:val="24"/>
              </w:rPr>
              <w:t>Лествица</w:t>
            </w:r>
            <w:proofErr w:type="spellEnd"/>
            <w:r w:rsidRPr="002A4FD1">
              <w:rPr>
                <w:rFonts w:ascii="Times New Roman" w:hAnsi="Times New Roman"/>
                <w:sz w:val="24"/>
              </w:rPr>
              <w:t xml:space="preserve">», п. Кузбасский, ул. Новая 3/2 – Храм </w:t>
            </w:r>
            <w:r>
              <w:rPr>
                <w:rFonts w:ascii="Times New Roman" w:hAnsi="Times New Roman"/>
                <w:sz w:val="24"/>
              </w:rPr>
              <w:t xml:space="preserve">целителя </w:t>
            </w:r>
            <w:proofErr w:type="spellStart"/>
            <w:r w:rsidRPr="002A4FD1">
              <w:rPr>
                <w:rFonts w:ascii="Times New Roman" w:hAnsi="Times New Roman"/>
                <w:sz w:val="24"/>
              </w:rPr>
              <w:t>Пантелеимона</w:t>
            </w:r>
            <w:proofErr w:type="spellEnd"/>
            <w:r w:rsidRPr="002A4FD1">
              <w:rPr>
                <w:rFonts w:ascii="Times New Roman" w:hAnsi="Times New Roman"/>
                <w:sz w:val="24"/>
              </w:rPr>
              <w:t xml:space="preserve"> - музей Красная горка. </w:t>
            </w:r>
          </w:p>
        </w:tc>
      </w:tr>
      <w:tr w:rsidR="00ED7B35" w:rsidRPr="00A35EA7" w:rsidTr="00425665">
        <w:trPr>
          <w:trHeight w:val="546"/>
        </w:trPr>
        <w:tc>
          <w:tcPr>
            <w:tcW w:w="880" w:type="pct"/>
          </w:tcPr>
          <w:p w:rsidR="008F07B0" w:rsidRPr="008F07B0" w:rsidRDefault="008F07B0" w:rsidP="008F07B0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19:00-20:00</w:t>
            </w:r>
          </w:p>
        </w:tc>
        <w:tc>
          <w:tcPr>
            <w:tcW w:w="1516" w:type="pct"/>
          </w:tcPr>
          <w:p w:rsidR="00ED7B35" w:rsidRPr="008F07B0" w:rsidRDefault="0069325F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</w:tcPr>
          <w:p w:rsidR="0069325F" w:rsidRPr="009906E8" w:rsidRDefault="0069325F" w:rsidP="008F07B0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Ужин</w:t>
            </w:r>
            <w:r w:rsidR="00E8321A">
              <w:rPr>
                <w:rFonts w:ascii="Times New Roman" w:hAnsi="Times New Roman"/>
                <w:sz w:val="24"/>
              </w:rPr>
              <w:t>, отъезд в гостиницу</w:t>
            </w:r>
          </w:p>
        </w:tc>
      </w:tr>
      <w:tr w:rsidR="005B02CE" w:rsidRPr="00A35EA7" w:rsidTr="008F07B0">
        <w:trPr>
          <w:trHeight w:val="406"/>
        </w:trPr>
        <w:tc>
          <w:tcPr>
            <w:tcW w:w="5000" w:type="pct"/>
            <w:gridSpan w:val="3"/>
          </w:tcPr>
          <w:p w:rsidR="005B02CE" w:rsidRPr="00352DC5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 w:val="18"/>
                <w:szCs w:val="18"/>
              </w:rPr>
            </w:pPr>
          </w:p>
          <w:p w:rsidR="005B02CE" w:rsidRPr="000B187E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</w:pP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3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июн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я (</w:t>
            </w: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вторник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): 2 день</w:t>
            </w:r>
          </w:p>
          <w:p w:rsidR="005B02CE" w:rsidRPr="004F3625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Cs w:val="20"/>
              </w:rPr>
            </w:pP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D93BF0" w:rsidP="00D93BF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</w:t>
            </w:r>
            <w:r w:rsidR="00434165">
              <w:rPr>
                <w:rFonts w:ascii="Times New Roman" w:hAnsi="Times New Roman"/>
                <w:sz w:val="24"/>
              </w:rPr>
              <w:t>-11:3</w:t>
            </w:r>
            <w:r w:rsidR="00ED7B35"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Знаменский собор</w:t>
            </w:r>
          </w:p>
        </w:tc>
        <w:tc>
          <w:tcPr>
            <w:tcW w:w="2604" w:type="pct"/>
          </w:tcPr>
          <w:p w:rsidR="00ED7B35" w:rsidRPr="008F07B0" w:rsidRDefault="00D93BF0" w:rsidP="0091457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Часы, </w:t>
            </w:r>
            <w:r w:rsidR="00914571">
              <w:rPr>
                <w:rFonts w:ascii="Times New Roman" w:hAnsi="Times New Roman"/>
                <w:sz w:val="24"/>
              </w:rPr>
              <w:t xml:space="preserve">Божественная </w:t>
            </w:r>
            <w:r w:rsidR="00ED7B35" w:rsidRPr="008F07B0">
              <w:rPr>
                <w:rFonts w:ascii="Times New Roman" w:hAnsi="Times New Roman"/>
                <w:sz w:val="24"/>
              </w:rPr>
              <w:t>Литургия</w:t>
            </w:r>
            <w:r w:rsidR="00914571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="00914571">
              <w:rPr>
                <w:rFonts w:ascii="Times New Roman" w:hAnsi="Times New Roman"/>
                <w:sz w:val="24"/>
              </w:rPr>
              <w:t>сурдопереводом</w:t>
            </w:r>
            <w:proofErr w:type="spellEnd"/>
            <w:r w:rsidR="00ED7B35" w:rsidRPr="008F07B0">
              <w:rPr>
                <w:rFonts w:ascii="Times New Roman" w:hAnsi="Times New Roman"/>
                <w:sz w:val="24"/>
              </w:rPr>
              <w:t>. Молебен перед началом работы конференции</w:t>
            </w:r>
          </w:p>
        </w:tc>
      </w:tr>
      <w:tr w:rsidR="00ED7B35" w:rsidRPr="00A35EA7" w:rsidTr="00425665">
        <w:trPr>
          <w:trHeight w:val="417"/>
        </w:trPr>
        <w:tc>
          <w:tcPr>
            <w:tcW w:w="880" w:type="pct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2F2671" w:rsidRPr="008F07B0">
              <w:rPr>
                <w:rFonts w:ascii="Times New Roman" w:hAnsi="Times New Roman"/>
                <w:sz w:val="24"/>
              </w:rPr>
              <w:t>2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434165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 w:rsidR="002F2671" w:rsidRPr="008F07B0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434165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ED7B35" w:rsidRPr="00A35EA7" w:rsidTr="00425665">
        <w:trPr>
          <w:trHeight w:val="595"/>
        </w:trPr>
        <w:tc>
          <w:tcPr>
            <w:tcW w:w="880" w:type="pct"/>
          </w:tcPr>
          <w:p w:rsidR="00ED7B35" w:rsidRPr="008F07B0" w:rsidRDefault="00ED7B35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00</w:t>
            </w:r>
            <w:r w:rsidRPr="008F07B0">
              <w:rPr>
                <w:rFonts w:ascii="Times New Roman" w:hAnsi="Times New Roman"/>
                <w:sz w:val="24"/>
              </w:rPr>
              <w:t>-1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16" w:type="pct"/>
          </w:tcPr>
          <w:p w:rsidR="00914571" w:rsidRPr="008F07B0" w:rsidRDefault="00914571" w:rsidP="00914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914571" w:rsidP="0091457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3E0FF7">
              <w:rPr>
                <w:rFonts w:ascii="Times New Roman" w:hAnsi="Times New Roman"/>
                <w:sz w:val="24"/>
                <w:shd w:val="clear" w:color="auto" w:fill="FFFFFF"/>
              </w:rPr>
              <w:t xml:space="preserve">Общение со СМИ митрополита Кемеровского и Прокопьевского Аристарха и епископа Орехово-Зуевского </w:t>
            </w:r>
            <w:proofErr w:type="spellStart"/>
            <w:r w:rsidRPr="003E0FF7">
              <w:rPr>
                <w:rFonts w:ascii="Times New Roman" w:hAnsi="Times New Roman"/>
                <w:sz w:val="24"/>
                <w:shd w:val="clear" w:color="auto" w:fill="FFFFFF"/>
              </w:rPr>
              <w:t>Пантелеимона</w:t>
            </w:r>
            <w:proofErr w:type="spellEnd"/>
          </w:p>
        </w:tc>
      </w:tr>
      <w:tr w:rsidR="00ED7B35" w:rsidRPr="00A35EA7" w:rsidTr="00425665">
        <w:trPr>
          <w:trHeight w:val="505"/>
        </w:trPr>
        <w:tc>
          <w:tcPr>
            <w:tcW w:w="880" w:type="pct"/>
          </w:tcPr>
          <w:p w:rsidR="00ED7B35" w:rsidRPr="008F07B0" w:rsidRDefault="00ED7B35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D36A0E">
              <w:rPr>
                <w:rFonts w:ascii="Times New Roman" w:hAnsi="Times New Roman"/>
                <w:sz w:val="24"/>
              </w:rPr>
              <w:t>30</w:t>
            </w:r>
            <w:r w:rsidRPr="008F07B0">
              <w:rPr>
                <w:rFonts w:ascii="Times New Roman" w:hAnsi="Times New Roman"/>
                <w:sz w:val="24"/>
              </w:rPr>
              <w:t>-1</w:t>
            </w:r>
            <w:r w:rsidR="00D36A0E"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1516" w:type="pct"/>
          </w:tcPr>
          <w:p w:rsidR="00EF2475" w:rsidRDefault="00EF2475" w:rsidP="00EF247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EF2475" w:rsidP="00EF247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8A0017" w:rsidRDefault="008A0017" w:rsidP="008F07B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Пленарное заседание</w:t>
            </w:r>
          </w:p>
        </w:tc>
      </w:tr>
      <w:tr w:rsidR="00ED7B35" w:rsidRPr="00A35EA7" w:rsidTr="004A3C04">
        <w:trPr>
          <w:trHeight w:val="2002"/>
        </w:trPr>
        <w:tc>
          <w:tcPr>
            <w:tcW w:w="880" w:type="pct"/>
          </w:tcPr>
          <w:p w:rsidR="00ED7B35" w:rsidRPr="008F07B0" w:rsidRDefault="00ED7B35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D36A0E"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 w:rsidR="00D36A0E">
              <w:rPr>
                <w:rFonts w:ascii="Times New Roman" w:hAnsi="Times New Roman"/>
                <w:sz w:val="24"/>
              </w:rPr>
              <w:t>6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FA26A3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ED7B35" w:rsidRDefault="00ED7B35" w:rsidP="00F86AA2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Работа по секциям</w:t>
            </w:r>
            <w:r w:rsidR="00F86AA2">
              <w:rPr>
                <w:rFonts w:ascii="Times New Roman" w:hAnsi="Times New Roman"/>
                <w:sz w:val="24"/>
              </w:rPr>
              <w:t>:</w:t>
            </w:r>
          </w:p>
          <w:p w:rsidR="004A3C04" w:rsidRPr="004A3C04" w:rsidRDefault="00F86AA2" w:rsidP="00F86AA2">
            <w:pPr>
              <w:pStyle w:val="a3"/>
              <w:numPr>
                <w:ilvl w:val="0"/>
                <w:numId w:val="2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4A3C04">
              <w:rPr>
                <w:rFonts w:ascii="Times New Roman" w:hAnsi="Times New Roman"/>
                <w:sz w:val="24"/>
                <w:shd w:val="clear" w:color="auto" w:fill="FFFBEF"/>
              </w:rPr>
              <w:t>с</w:t>
            </w:r>
            <w:r w:rsidR="004A3C04" w:rsidRPr="007C0454">
              <w:rPr>
                <w:rFonts w:ascii="Times New Roman" w:hAnsi="Times New Roman"/>
                <w:sz w:val="24"/>
                <w:shd w:val="clear" w:color="auto" w:fill="FFFBEF"/>
              </w:rPr>
              <w:t xml:space="preserve">екция: </w:t>
            </w:r>
            <w:r w:rsidR="004A3C04" w:rsidRPr="007C0454">
              <w:rPr>
                <w:rFonts w:ascii="Times New Roman" w:hAnsi="Times New Roman"/>
                <w:sz w:val="24"/>
              </w:rPr>
              <w:t>«Где взять деньги для социальных проектов? Привлечение</w:t>
            </w:r>
            <w:r w:rsidR="004A3C04" w:rsidRPr="007C0454">
              <w:rPr>
                <w:rFonts w:ascii="Times New Roman" w:hAnsi="Times New Roman"/>
                <w:sz w:val="24"/>
                <w:shd w:val="clear" w:color="auto" w:fill="FFFFFF"/>
              </w:rPr>
              <w:t xml:space="preserve"> материальных и денежных средств:</w:t>
            </w:r>
            <w:r w:rsidR="004A3C04" w:rsidRPr="007C04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акции и гранты»</w:t>
            </w:r>
          </w:p>
          <w:p w:rsidR="00F86AA2" w:rsidRPr="00F86AA2" w:rsidRDefault="004A3C04" w:rsidP="004A3C04">
            <w:pPr>
              <w:pStyle w:val="a3"/>
              <w:numPr>
                <w:ilvl w:val="0"/>
                <w:numId w:val="2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86AA2">
              <w:rPr>
                <w:rFonts w:ascii="Times New Roman" w:hAnsi="Times New Roman"/>
                <w:sz w:val="24"/>
              </w:rPr>
              <w:t xml:space="preserve">2. </w:t>
            </w:r>
            <w:r w:rsidR="00B3520E">
              <w:rPr>
                <w:rFonts w:ascii="Times New Roman" w:hAnsi="Times New Roman"/>
                <w:sz w:val="24"/>
              </w:rPr>
              <w:t>Секция</w:t>
            </w:r>
            <w:r w:rsidR="00F86AA2" w:rsidRPr="00F86AA2">
              <w:rPr>
                <w:rFonts w:ascii="Times New Roman" w:hAnsi="Times New Roman"/>
                <w:sz w:val="24"/>
              </w:rPr>
              <w:t xml:space="preserve"> «Организация церковной помощи в ЧС»</w:t>
            </w:r>
            <w:r w:rsidR="00F86AA2">
              <w:rPr>
                <w:rFonts w:ascii="Times New Roman" w:hAnsi="Times New Roman"/>
                <w:sz w:val="24"/>
              </w:rPr>
              <w:t xml:space="preserve"> </w:t>
            </w:r>
            <w:r w:rsidR="00F86AA2" w:rsidRPr="00F86AA2">
              <w:rPr>
                <w:rFonts w:ascii="Times New Roman" w:hAnsi="Times New Roman"/>
                <w:sz w:val="24"/>
              </w:rPr>
              <w:t>(взаимодействие с МЧС России, алгор</w:t>
            </w:r>
            <w:r w:rsidR="00F86AA2">
              <w:rPr>
                <w:rFonts w:ascii="Times New Roman" w:hAnsi="Times New Roman"/>
                <w:sz w:val="24"/>
              </w:rPr>
              <w:t>итм действия священнослужителя/е</w:t>
            </w:r>
            <w:r w:rsidR="00F86AA2" w:rsidRPr="00F86AA2">
              <w:rPr>
                <w:rFonts w:ascii="Times New Roman" w:hAnsi="Times New Roman"/>
                <w:sz w:val="24"/>
              </w:rPr>
              <w:t>пархии в ЧС)</w:t>
            </w:r>
          </w:p>
        </w:tc>
      </w:tr>
      <w:tr w:rsidR="00ED7B35" w:rsidRPr="00A35EA7" w:rsidTr="00425665">
        <w:trPr>
          <w:trHeight w:val="379"/>
        </w:trPr>
        <w:tc>
          <w:tcPr>
            <w:tcW w:w="880" w:type="pct"/>
          </w:tcPr>
          <w:p w:rsidR="00ED7B35" w:rsidRPr="008F07B0" w:rsidRDefault="00ED7B35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D36A0E">
              <w:rPr>
                <w:rFonts w:ascii="Times New Roman" w:hAnsi="Times New Roman"/>
                <w:sz w:val="24"/>
              </w:rPr>
              <w:t>6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 w:rsidR="00D36A0E">
              <w:rPr>
                <w:rFonts w:ascii="Times New Roman" w:hAnsi="Times New Roman"/>
                <w:sz w:val="24"/>
              </w:rPr>
              <w:t>6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ED7B35" w:rsidRPr="008F07B0" w:rsidRDefault="0069325F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Кофе-брейк</w:t>
            </w:r>
          </w:p>
        </w:tc>
      </w:tr>
      <w:tr w:rsidR="00ED7B35" w:rsidRPr="00A35EA7" w:rsidTr="00186F6E">
        <w:trPr>
          <w:trHeight w:val="697"/>
        </w:trPr>
        <w:tc>
          <w:tcPr>
            <w:tcW w:w="880" w:type="pct"/>
          </w:tcPr>
          <w:p w:rsidR="00ED7B35" w:rsidRPr="008F07B0" w:rsidRDefault="00ED7B35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lastRenderedPageBreak/>
              <w:t>1</w:t>
            </w:r>
            <w:r w:rsidR="00D36A0E">
              <w:rPr>
                <w:rFonts w:ascii="Times New Roman" w:hAnsi="Times New Roman"/>
                <w:sz w:val="24"/>
              </w:rPr>
              <w:t>6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 w:rsidR="00D36A0E">
              <w:rPr>
                <w:rFonts w:ascii="Times New Roman" w:hAnsi="Times New Roman"/>
                <w:sz w:val="24"/>
              </w:rPr>
              <w:t>7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D36A0E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FA26A3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ED7B35" w:rsidRPr="008F07B0" w:rsidRDefault="001D7D29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 xml:space="preserve">Встреча с епископом Орехово-Зуевским </w:t>
            </w:r>
            <w:proofErr w:type="spellStart"/>
            <w:r w:rsidRPr="008F07B0">
              <w:rPr>
                <w:rFonts w:ascii="Times New Roman" w:hAnsi="Times New Roman"/>
                <w:sz w:val="24"/>
              </w:rPr>
              <w:t>Пантелеимоном</w:t>
            </w:r>
            <w:proofErr w:type="spellEnd"/>
            <w:r w:rsidRPr="008F07B0">
              <w:rPr>
                <w:rFonts w:ascii="Times New Roman" w:hAnsi="Times New Roman"/>
                <w:sz w:val="24"/>
              </w:rPr>
              <w:t xml:space="preserve"> в формате «вопрос – ответ»</w:t>
            </w:r>
          </w:p>
        </w:tc>
      </w:tr>
      <w:tr w:rsidR="00B3520E" w:rsidRPr="00A35EA7" w:rsidTr="00186F6E">
        <w:trPr>
          <w:trHeight w:val="1129"/>
        </w:trPr>
        <w:tc>
          <w:tcPr>
            <w:tcW w:w="880" w:type="pct"/>
          </w:tcPr>
          <w:p w:rsidR="00B3520E" w:rsidRPr="008F07B0" w:rsidRDefault="00B3520E" w:rsidP="00D36A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17:30-18:30</w:t>
            </w:r>
          </w:p>
        </w:tc>
        <w:tc>
          <w:tcPr>
            <w:tcW w:w="1516" w:type="pct"/>
          </w:tcPr>
          <w:p w:rsidR="00B3520E" w:rsidRPr="008F07B0" w:rsidRDefault="00B3520E" w:rsidP="00B352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B3520E" w:rsidRPr="008F07B0" w:rsidRDefault="00B3520E" w:rsidP="00B352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B3520E" w:rsidRPr="008F07B0" w:rsidRDefault="00B3520E" w:rsidP="00B3520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</w:t>
            </w:r>
            <w:r w:rsidRPr="008F07B0">
              <w:rPr>
                <w:rFonts w:ascii="Times New Roman" w:hAnsi="Times New Roman"/>
                <w:sz w:val="24"/>
              </w:rPr>
              <w:t xml:space="preserve"> епископ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F07B0">
              <w:rPr>
                <w:rFonts w:ascii="Times New Roman" w:hAnsi="Times New Roman"/>
                <w:sz w:val="24"/>
              </w:rPr>
              <w:t xml:space="preserve"> Орехово-Зуевск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8F0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F07B0">
              <w:rPr>
                <w:rFonts w:ascii="Times New Roman" w:hAnsi="Times New Roman"/>
                <w:sz w:val="24"/>
              </w:rPr>
              <w:t>Пантелеимон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руководителями епархиальных социальных отделов (приглашаются </w:t>
            </w:r>
            <w:r w:rsidRPr="00B3520E">
              <w:rPr>
                <w:rFonts w:ascii="Times New Roman" w:hAnsi="Times New Roman"/>
                <w:b/>
                <w:sz w:val="24"/>
              </w:rPr>
              <w:t>только</w:t>
            </w:r>
            <w:r>
              <w:rPr>
                <w:rFonts w:ascii="Times New Roman" w:hAnsi="Times New Roman"/>
                <w:sz w:val="24"/>
              </w:rPr>
              <w:t xml:space="preserve"> руководители!)</w:t>
            </w:r>
          </w:p>
        </w:tc>
      </w:tr>
      <w:tr w:rsidR="00ED7B35" w:rsidRPr="00A35EA7" w:rsidTr="00425665">
        <w:trPr>
          <w:trHeight w:val="297"/>
        </w:trPr>
        <w:tc>
          <w:tcPr>
            <w:tcW w:w="880" w:type="pct"/>
          </w:tcPr>
          <w:p w:rsidR="00ED7B35" w:rsidRPr="008F07B0" w:rsidRDefault="00B3520E" w:rsidP="00B3520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ED7B35"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0</w:t>
            </w:r>
            <w:r w:rsidR="00ED7B35" w:rsidRPr="008F07B0">
              <w:rPr>
                <w:rFonts w:ascii="Times New Roman" w:hAnsi="Times New Roman"/>
                <w:sz w:val="24"/>
              </w:rPr>
              <w:t xml:space="preserve">0-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ED7B35"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3</w:t>
            </w:r>
            <w:r w:rsidR="00ED7B35"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</w:tcPr>
          <w:p w:rsidR="00ED7B35" w:rsidRPr="008F07B0" w:rsidRDefault="0069325F" w:rsidP="008F07B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Ужин</w:t>
            </w:r>
            <w:r w:rsidR="00D93BF0">
              <w:rPr>
                <w:rFonts w:ascii="Times New Roman" w:hAnsi="Times New Roman"/>
                <w:sz w:val="24"/>
              </w:rPr>
              <w:t>, свободное общение</w:t>
            </w:r>
          </w:p>
        </w:tc>
      </w:tr>
      <w:tr w:rsidR="00645297" w:rsidRPr="00A35EA7" w:rsidTr="00425665">
        <w:trPr>
          <w:trHeight w:val="297"/>
        </w:trPr>
        <w:tc>
          <w:tcPr>
            <w:tcW w:w="880" w:type="pct"/>
          </w:tcPr>
          <w:p w:rsidR="00645297" w:rsidRDefault="00645297" w:rsidP="00B352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18:45</w:t>
            </w:r>
          </w:p>
        </w:tc>
        <w:tc>
          <w:tcPr>
            <w:tcW w:w="1516" w:type="pct"/>
          </w:tcPr>
          <w:p w:rsidR="00645297" w:rsidRPr="008F07B0" w:rsidRDefault="00645297" w:rsidP="0064529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645297" w:rsidRPr="008F07B0" w:rsidRDefault="00645297" w:rsidP="0064529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645297" w:rsidRPr="008F07B0" w:rsidRDefault="00645297" w:rsidP="008F07B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Отъезд в гостиницу</w:t>
            </w:r>
          </w:p>
        </w:tc>
      </w:tr>
      <w:tr w:rsidR="00425665" w:rsidRPr="00A35EA7" w:rsidTr="00186F6E">
        <w:trPr>
          <w:trHeight w:val="736"/>
        </w:trPr>
        <w:tc>
          <w:tcPr>
            <w:tcW w:w="880" w:type="pct"/>
          </w:tcPr>
          <w:p w:rsidR="00425665" w:rsidRDefault="00425665" w:rsidP="00B352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19:00-19:30</w:t>
            </w:r>
          </w:p>
        </w:tc>
        <w:tc>
          <w:tcPr>
            <w:tcW w:w="1516" w:type="pct"/>
          </w:tcPr>
          <w:p w:rsidR="00425665" w:rsidRPr="008F07B0" w:rsidRDefault="00425665" w:rsidP="00DA794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</w:tcPr>
          <w:p w:rsidR="00425665" w:rsidRPr="008F07B0" w:rsidRDefault="00425665" w:rsidP="00425665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Ужин</w:t>
            </w:r>
            <w:r>
              <w:rPr>
                <w:rFonts w:ascii="Times New Roman" w:hAnsi="Times New Roman"/>
                <w:sz w:val="24"/>
              </w:rPr>
              <w:t xml:space="preserve"> (для руководителей епархиальных социальных отделов)</w:t>
            </w:r>
          </w:p>
        </w:tc>
      </w:tr>
      <w:tr w:rsidR="00425665" w:rsidRPr="00A35EA7" w:rsidTr="00425665">
        <w:trPr>
          <w:trHeight w:val="297"/>
        </w:trPr>
        <w:tc>
          <w:tcPr>
            <w:tcW w:w="880" w:type="pct"/>
          </w:tcPr>
          <w:p w:rsidR="00425665" w:rsidRDefault="00425665" w:rsidP="00B352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19:45</w:t>
            </w:r>
          </w:p>
        </w:tc>
        <w:tc>
          <w:tcPr>
            <w:tcW w:w="1516" w:type="pct"/>
          </w:tcPr>
          <w:p w:rsidR="00425665" w:rsidRPr="008F07B0" w:rsidRDefault="00425665" w:rsidP="00DA79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425665" w:rsidRPr="008F07B0" w:rsidRDefault="00425665" w:rsidP="00DA79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425665" w:rsidRPr="008F07B0" w:rsidRDefault="00425665" w:rsidP="00AA1C7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Отъезд в гостиницу </w:t>
            </w:r>
            <w:r w:rsidR="00AA1C7E">
              <w:rPr>
                <w:rFonts w:ascii="Times New Roman" w:hAnsi="Times New Roman"/>
                <w:sz w:val="24"/>
              </w:rPr>
              <w:t>(</w:t>
            </w:r>
            <w:bookmarkStart w:id="0" w:name="_GoBack"/>
            <w:bookmarkEnd w:id="0"/>
            <w:r w:rsidR="00AA1C7E">
              <w:rPr>
                <w:rFonts w:ascii="Times New Roman" w:hAnsi="Times New Roman"/>
                <w:sz w:val="24"/>
              </w:rPr>
              <w:t>руководителей епархиальных социальных отделов)</w:t>
            </w:r>
          </w:p>
        </w:tc>
      </w:tr>
      <w:tr w:rsidR="005B02CE" w:rsidRPr="00A35EA7" w:rsidTr="008F07B0">
        <w:trPr>
          <w:trHeight w:val="297"/>
        </w:trPr>
        <w:tc>
          <w:tcPr>
            <w:tcW w:w="5000" w:type="pct"/>
            <w:gridSpan w:val="3"/>
          </w:tcPr>
          <w:p w:rsidR="00425665" w:rsidRDefault="00425665" w:rsidP="00186F6E">
            <w:pPr>
              <w:contextualSpacing/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</w:pPr>
          </w:p>
          <w:p w:rsidR="005B02CE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24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июня (среда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>: 3</w:t>
            </w:r>
            <w:r w:rsidRPr="000B187E">
              <w:rPr>
                <w:rFonts w:ascii="Times New Roman" w:eastAsia="Times New Roman" w:hAnsi="Times New Roman"/>
                <w:b/>
                <w:color w:val="00000A"/>
                <w:sz w:val="25"/>
                <w:szCs w:val="25"/>
              </w:rPr>
              <w:t xml:space="preserve"> день</w:t>
            </w:r>
          </w:p>
          <w:p w:rsidR="005B02CE" w:rsidRPr="004F3625" w:rsidRDefault="005B02CE" w:rsidP="00B209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A"/>
                <w:szCs w:val="20"/>
              </w:rPr>
            </w:pP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8:00-</w:t>
            </w:r>
            <w:r w:rsidR="002F2671" w:rsidRPr="008F07B0">
              <w:rPr>
                <w:rFonts w:ascii="Times New Roman" w:hAnsi="Times New Roman"/>
                <w:sz w:val="24"/>
              </w:rPr>
              <w:t>8</w:t>
            </w:r>
            <w:r w:rsidRPr="008F07B0">
              <w:rPr>
                <w:rFonts w:ascii="Times New Roman" w:hAnsi="Times New Roman"/>
                <w:sz w:val="24"/>
              </w:rPr>
              <w:t>:</w:t>
            </w:r>
            <w:r w:rsidR="002F2671" w:rsidRPr="008F07B0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  <w:vAlign w:val="center"/>
          </w:tcPr>
          <w:p w:rsidR="00ED7B35" w:rsidRPr="008F07B0" w:rsidRDefault="0069325F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  <w:vAlign w:val="center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Завтрак</w:t>
            </w: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ED7B35" w:rsidP="004256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9:00-1</w:t>
            </w:r>
            <w:r w:rsidR="00425665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1516" w:type="pct"/>
            <w:vAlign w:val="center"/>
          </w:tcPr>
          <w:p w:rsidR="00FA26A3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  <w:vAlign w:val="center"/>
          </w:tcPr>
          <w:p w:rsidR="004A3C04" w:rsidRDefault="00ED7B35" w:rsidP="004A3C04">
            <w:pPr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Работа по секциям</w:t>
            </w:r>
            <w:r w:rsidR="00F86AA2">
              <w:rPr>
                <w:rFonts w:ascii="Times New Roman" w:hAnsi="Times New Roman"/>
                <w:sz w:val="24"/>
              </w:rPr>
              <w:t>:</w:t>
            </w:r>
          </w:p>
          <w:p w:rsidR="004A3C04" w:rsidRDefault="004A3C04" w:rsidP="004A3C04">
            <w:pPr>
              <w:pStyle w:val="a3"/>
              <w:numPr>
                <w:ilvl w:val="0"/>
                <w:numId w:val="2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Секция "Церковная помощь </w:t>
            </w:r>
            <w:proofErr w:type="gramStart"/>
            <w:r>
              <w:rPr>
                <w:rFonts w:ascii="Times New Roman" w:hAnsi="Times New Roman"/>
                <w:sz w:val="24"/>
              </w:rPr>
              <w:t>наркозависимым</w:t>
            </w:r>
            <w:proofErr w:type="gramEnd"/>
            <w:r>
              <w:rPr>
                <w:rFonts w:ascii="Times New Roman" w:hAnsi="Times New Roman"/>
                <w:sz w:val="24"/>
              </w:rPr>
              <w:t>"</w:t>
            </w:r>
          </w:p>
          <w:p w:rsidR="00ED7B35" w:rsidRPr="004A3C04" w:rsidRDefault="004A3C04" w:rsidP="004A3C04">
            <w:pPr>
              <w:pStyle w:val="a3"/>
              <w:numPr>
                <w:ilvl w:val="0"/>
                <w:numId w:val="2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F86AA2">
              <w:rPr>
                <w:rFonts w:ascii="Times New Roman" w:hAnsi="Times New Roman"/>
                <w:sz w:val="24"/>
              </w:rPr>
              <w:t xml:space="preserve"> Секция «Развитие </w:t>
            </w:r>
            <w:proofErr w:type="spellStart"/>
            <w:r w:rsidRPr="00F86AA2">
              <w:rPr>
                <w:rFonts w:ascii="Times New Roman" w:hAnsi="Times New Roman"/>
                <w:sz w:val="24"/>
              </w:rPr>
              <w:t>противоабортной</w:t>
            </w:r>
            <w:proofErr w:type="spellEnd"/>
            <w:r w:rsidRPr="00F86AA2">
              <w:rPr>
                <w:rFonts w:ascii="Times New Roman" w:hAnsi="Times New Roman"/>
                <w:sz w:val="24"/>
              </w:rPr>
              <w:t xml:space="preserve"> деятельности в регионах»</w:t>
            </w: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ED7B35" w:rsidP="004256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425665">
              <w:rPr>
                <w:rFonts w:ascii="Times New Roman" w:hAnsi="Times New Roman"/>
                <w:sz w:val="24"/>
              </w:rPr>
              <w:t>0</w:t>
            </w:r>
            <w:r w:rsidRPr="008F07B0">
              <w:rPr>
                <w:rFonts w:ascii="Times New Roman" w:hAnsi="Times New Roman"/>
                <w:sz w:val="24"/>
              </w:rPr>
              <w:t>:30-1</w:t>
            </w:r>
            <w:r w:rsidR="00425665">
              <w:rPr>
                <w:rFonts w:ascii="Times New Roman" w:hAnsi="Times New Roman"/>
                <w:sz w:val="24"/>
              </w:rPr>
              <w:t>1</w:t>
            </w:r>
            <w:r w:rsidRPr="008F07B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1516" w:type="pct"/>
            <w:vAlign w:val="center"/>
          </w:tcPr>
          <w:p w:rsidR="00ED7B35" w:rsidRPr="008F07B0" w:rsidRDefault="002F2671" w:rsidP="008F07B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  <w:vAlign w:val="center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Кофе-брейк</w:t>
            </w:r>
          </w:p>
        </w:tc>
      </w:tr>
      <w:tr w:rsidR="00ED7B35" w:rsidRPr="00A35EA7" w:rsidTr="00425665">
        <w:trPr>
          <w:trHeight w:val="557"/>
        </w:trPr>
        <w:tc>
          <w:tcPr>
            <w:tcW w:w="880" w:type="pct"/>
          </w:tcPr>
          <w:p w:rsidR="00ED7B35" w:rsidRPr="008F07B0" w:rsidRDefault="00ED7B35" w:rsidP="004256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425665">
              <w:rPr>
                <w:rFonts w:ascii="Times New Roman" w:hAnsi="Times New Roman"/>
                <w:sz w:val="24"/>
              </w:rPr>
              <w:t>1:3</w:t>
            </w:r>
            <w:r w:rsidRPr="008F07B0">
              <w:rPr>
                <w:rFonts w:ascii="Times New Roman" w:hAnsi="Times New Roman"/>
                <w:sz w:val="24"/>
              </w:rPr>
              <w:t>0-1</w:t>
            </w:r>
            <w:r w:rsidR="00425665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1516" w:type="pct"/>
            <w:vAlign w:val="center"/>
          </w:tcPr>
          <w:p w:rsidR="00FA26A3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  <w:vAlign w:val="center"/>
          </w:tcPr>
          <w:p w:rsidR="00F86AA2" w:rsidRPr="00F86AA2" w:rsidRDefault="00ED7B35" w:rsidP="00F86AA2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Работа по секциям</w:t>
            </w:r>
            <w:r w:rsidR="00F86AA2">
              <w:rPr>
                <w:rFonts w:ascii="Times New Roman" w:hAnsi="Times New Roman"/>
                <w:sz w:val="24"/>
              </w:rPr>
              <w:t xml:space="preserve">: </w:t>
            </w:r>
          </w:p>
          <w:p w:rsidR="00F86AA2" w:rsidRDefault="00F86AA2" w:rsidP="00F86AA2">
            <w:pPr>
              <w:pStyle w:val="a3"/>
              <w:numPr>
                <w:ilvl w:val="0"/>
                <w:numId w:val="3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</w:t>
            </w:r>
            <w:r w:rsidRPr="00F86AA2">
              <w:rPr>
                <w:rFonts w:ascii="Times New Roman" w:hAnsi="Times New Roman"/>
                <w:sz w:val="24"/>
              </w:rPr>
              <w:t>екция «Развитие милосердного служения в епархиях Сибирского Федерального округа»</w:t>
            </w:r>
          </w:p>
          <w:p w:rsidR="00F86AA2" w:rsidRPr="00F86AA2" w:rsidRDefault="00F86AA2" w:rsidP="00F86AA2">
            <w:pPr>
              <w:pStyle w:val="a3"/>
              <w:numPr>
                <w:ilvl w:val="0"/>
                <w:numId w:val="3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F86AA2">
              <w:rPr>
                <w:rFonts w:ascii="Times New Roman" w:hAnsi="Times New Roman"/>
                <w:sz w:val="24"/>
              </w:rPr>
              <w:t xml:space="preserve">Секция «Опыт помощи бездомным в регионах Сибирского ФО» </w:t>
            </w:r>
          </w:p>
          <w:p w:rsidR="00ED7B35" w:rsidRPr="00F86AA2" w:rsidRDefault="00F86AA2" w:rsidP="00F86AA2">
            <w:pPr>
              <w:pStyle w:val="a3"/>
              <w:numPr>
                <w:ilvl w:val="0"/>
                <w:numId w:val="3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F86AA2">
              <w:rPr>
                <w:rFonts w:ascii="Times New Roman" w:hAnsi="Times New Roman"/>
                <w:sz w:val="24"/>
              </w:rPr>
              <w:t>Секция «Социальное служение инвалидам и их семьям на православных приходах»</w:t>
            </w: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ED7B35" w:rsidP="004256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425665">
              <w:rPr>
                <w:rFonts w:ascii="Times New Roman" w:hAnsi="Times New Roman"/>
                <w:sz w:val="24"/>
              </w:rPr>
              <w:t>3</w:t>
            </w:r>
            <w:r w:rsidRPr="008F07B0">
              <w:rPr>
                <w:rFonts w:ascii="Times New Roman" w:hAnsi="Times New Roman"/>
                <w:sz w:val="24"/>
              </w:rPr>
              <w:t>:00-1</w:t>
            </w:r>
            <w:r w:rsidR="00425665"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1516" w:type="pct"/>
            <w:vAlign w:val="center"/>
          </w:tcPr>
          <w:p w:rsidR="00ED7B35" w:rsidRPr="008F07B0" w:rsidRDefault="002F2671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Трапезная Кемеровской епархии</w:t>
            </w:r>
          </w:p>
        </w:tc>
        <w:tc>
          <w:tcPr>
            <w:tcW w:w="2604" w:type="pct"/>
            <w:vAlign w:val="center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ED7B35" w:rsidP="004256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1</w:t>
            </w:r>
            <w:r w:rsidR="00425665">
              <w:rPr>
                <w:rFonts w:ascii="Times New Roman" w:hAnsi="Times New Roman"/>
                <w:sz w:val="24"/>
              </w:rPr>
              <w:t>4</w:t>
            </w:r>
            <w:r w:rsidRPr="008F07B0">
              <w:rPr>
                <w:rFonts w:ascii="Times New Roman" w:hAnsi="Times New Roman"/>
                <w:sz w:val="24"/>
              </w:rPr>
              <w:t>:00-1</w:t>
            </w:r>
            <w:r w:rsidR="00425665">
              <w:rPr>
                <w:rFonts w:ascii="Times New Roman" w:hAnsi="Times New Roman"/>
                <w:sz w:val="24"/>
              </w:rPr>
              <w:t>5</w:t>
            </w:r>
            <w:r w:rsidRPr="008F07B0">
              <w:rPr>
                <w:rFonts w:ascii="Times New Roman" w:hAnsi="Times New Roman"/>
                <w:sz w:val="24"/>
              </w:rPr>
              <w:t>:30</w:t>
            </w:r>
          </w:p>
        </w:tc>
        <w:tc>
          <w:tcPr>
            <w:tcW w:w="1516" w:type="pct"/>
          </w:tcPr>
          <w:p w:rsidR="00FA26A3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Кемеровская епархия,</w:t>
            </w:r>
          </w:p>
          <w:p w:rsidR="00ED7B35" w:rsidRPr="008F07B0" w:rsidRDefault="00FA26A3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ул. Соборная 24</w:t>
            </w:r>
          </w:p>
        </w:tc>
        <w:tc>
          <w:tcPr>
            <w:tcW w:w="2604" w:type="pct"/>
          </w:tcPr>
          <w:p w:rsidR="00F86AA2" w:rsidRPr="00F86AA2" w:rsidRDefault="000B21F9" w:rsidP="00F86AA2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Работа по секциям</w:t>
            </w:r>
            <w:r w:rsidR="00F86AA2">
              <w:rPr>
                <w:rFonts w:ascii="Times New Roman" w:hAnsi="Times New Roman"/>
                <w:sz w:val="24"/>
              </w:rPr>
              <w:t>:</w:t>
            </w:r>
          </w:p>
          <w:p w:rsidR="00F86AA2" w:rsidRPr="00F86AA2" w:rsidRDefault="0004540B" w:rsidP="0004540B">
            <w:pPr>
              <w:pStyle w:val="a3"/>
              <w:numPr>
                <w:ilvl w:val="0"/>
                <w:numId w:val="4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F86AA2" w:rsidRPr="00F86AA2">
              <w:rPr>
                <w:rFonts w:ascii="Times New Roman" w:hAnsi="Times New Roman"/>
                <w:sz w:val="24"/>
              </w:rPr>
              <w:t xml:space="preserve">Секция «Создание и развитие службы добровольцев на примере службы добровольцев Милосердие г. Москва (адресная помощь, помощь в учреждениях, вопросы привлечения добровольцев, определение целей и задач, координация деятельности). </w:t>
            </w:r>
          </w:p>
          <w:p w:rsidR="00F86AA2" w:rsidRPr="00F86AA2" w:rsidRDefault="0004540B" w:rsidP="0004540B">
            <w:pPr>
              <w:pStyle w:val="a3"/>
              <w:numPr>
                <w:ilvl w:val="0"/>
                <w:numId w:val="4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F86AA2" w:rsidRPr="00F86AA2">
              <w:rPr>
                <w:rFonts w:ascii="Times New Roman" w:hAnsi="Times New Roman"/>
                <w:sz w:val="24"/>
              </w:rPr>
              <w:t xml:space="preserve">Круглый стол на тему: «Практика реализации Концепции Русской Православной Церкви  по утверждению трезвости и профилактики алкоголизма». </w:t>
            </w:r>
          </w:p>
          <w:p w:rsidR="00F86AA2" w:rsidRPr="008F07B0" w:rsidRDefault="0004540B" w:rsidP="0004540B">
            <w:pPr>
              <w:pStyle w:val="a3"/>
              <w:numPr>
                <w:ilvl w:val="0"/>
                <w:numId w:val="4"/>
              </w:numPr>
              <w:ind w:left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F86AA2" w:rsidRPr="00F86AA2">
              <w:rPr>
                <w:rFonts w:ascii="Times New Roman" w:hAnsi="Times New Roman"/>
                <w:sz w:val="24"/>
              </w:rPr>
              <w:t>Секция «Социальное служение инвалидам и их семьям на православных приходах»</w:t>
            </w:r>
            <w:r w:rsidR="00F86AA2">
              <w:rPr>
                <w:rFonts w:ascii="Times New Roman" w:hAnsi="Times New Roman"/>
                <w:sz w:val="24"/>
              </w:rPr>
              <w:t xml:space="preserve"> (продолжение)</w:t>
            </w:r>
          </w:p>
        </w:tc>
      </w:tr>
      <w:tr w:rsidR="00ED7B35" w:rsidRPr="00A35EA7" w:rsidTr="00425665">
        <w:tc>
          <w:tcPr>
            <w:tcW w:w="880" w:type="pct"/>
          </w:tcPr>
          <w:p w:rsidR="00ED7B35" w:rsidRPr="008F07B0" w:rsidRDefault="0042566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16.0</w:t>
            </w:r>
            <w:r w:rsidR="00ED7B35" w:rsidRPr="008F07B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6" w:type="pct"/>
            <w:vAlign w:val="center"/>
          </w:tcPr>
          <w:p w:rsidR="00ED7B35" w:rsidRPr="008F07B0" w:rsidRDefault="00ED7B35" w:rsidP="008F07B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pct"/>
            <w:vAlign w:val="center"/>
          </w:tcPr>
          <w:p w:rsidR="00ED7B35" w:rsidRPr="008F07B0" w:rsidRDefault="00ED7B35" w:rsidP="008F07B0">
            <w:pPr>
              <w:pStyle w:val="a3"/>
              <w:rPr>
                <w:rFonts w:ascii="Times New Roman" w:hAnsi="Times New Roman"/>
                <w:sz w:val="24"/>
              </w:rPr>
            </w:pPr>
            <w:r w:rsidRPr="008F07B0">
              <w:rPr>
                <w:rFonts w:ascii="Times New Roman" w:hAnsi="Times New Roman"/>
                <w:sz w:val="24"/>
              </w:rPr>
              <w:t>Отъезд участников</w:t>
            </w:r>
          </w:p>
        </w:tc>
      </w:tr>
    </w:tbl>
    <w:p w:rsidR="005B02CE" w:rsidRPr="00534D87" w:rsidRDefault="005B02CE" w:rsidP="008F07B0">
      <w:pPr>
        <w:outlineLvl w:val="0"/>
        <w:rPr>
          <w:rFonts w:ascii="Times New Roman" w:hAnsi="Times New Roman"/>
          <w:b/>
          <w:sz w:val="24"/>
        </w:rPr>
      </w:pPr>
    </w:p>
    <w:sectPr w:rsidR="005B02CE" w:rsidRPr="00534D87" w:rsidSect="00352DC5">
      <w:footnotePr>
        <w:pos w:val="beneathText"/>
      </w:footnotePr>
      <w:pgSz w:w="11905" w:h="16837"/>
      <w:pgMar w:top="567" w:right="706" w:bottom="567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B4D"/>
    <w:multiLevelType w:val="hybridMultilevel"/>
    <w:tmpl w:val="91B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DF6"/>
    <w:multiLevelType w:val="hybridMultilevel"/>
    <w:tmpl w:val="7A0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15B"/>
    <w:multiLevelType w:val="hybridMultilevel"/>
    <w:tmpl w:val="7E7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A7D20"/>
    <w:multiLevelType w:val="hybridMultilevel"/>
    <w:tmpl w:val="EB46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5"/>
    <w:rsid w:val="0004540B"/>
    <w:rsid w:val="000B21F9"/>
    <w:rsid w:val="00186F6E"/>
    <w:rsid w:val="001D7D29"/>
    <w:rsid w:val="00223F35"/>
    <w:rsid w:val="002A4FD1"/>
    <w:rsid w:val="002F2671"/>
    <w:rsid w:val="00375579"/>
    <w:rsid w:val="003E0FF7"/>
    <w:rsid w:val="00425665"/>
    <w:rsid w:val="00434165"/>
    <w:rsid w:val="0047428D"/>
    <w:rsid w:val="004A3C04"/>
    <w:rsid w:val="005B02CE"/>
    <w:rsid w:val="00645297"/>
    <w:rsid w:val="0069325F"/>
    <w:rsid w:val="006C0CF8"/>
    <w:rsid w:val="007A4E4F"/>
    <w:rsid w:val="00802341"/>
    <w:rsid w:val="00817228"/>
    <w:rsid w:val="008A0017"/>
    <w:rsid w:val="008F07B0"/>
    <w:rsid w:val="00914571"/>
    <w:rsid w:val="009906E8"/>
    <w:rsid w:val="00AA1C7E"/>
    <w:rsid w:val="00B3520E"/>
    <w:rsid w:val="00B7418B"/>
    <w:rsid w:val="00D11D32"/>
    <w:rsid w:val="00D36A0E"/>
    <w:rsid w:val="00D93BF0"/>
    <w:rsid w:val="00E8321A"/>
    <w:rsid w:val="00ED7B35"/>
    <w:rsid w:val="00EF2475"/>
    <w:rsid w:val="00F86AA2"/>
    <w:rsid w:val="00FA26A3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7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2A4FD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7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2A4FD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Setyanova</dc:creator>
  <cp:keywords/>
  <dc:description/>
  <cp:lastModifiedBy>Natalya Setyanova</cp:lastModifiedBy>
  <cp:revision>21</cp:revision>
  <cp:lastPrinted>2015-05-27T12:02:00Z</cp:lastPrinted>
  <dcterms:created xsi:type="dcterms:W3CDTF">2015-05-07T09:25:00Z</dcterms:created>
  <dcterms:modified xsi:type="dcterms:W3CDTF">2015-06-15T13:53:00Z</dcterms:modified>
</cp:coreProperties>
</file>